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748" w:rsidRPr="00146746" w:rsidRDefault="00733748" w:rsidP="00733748">
      <w:pPr>
        <w:rPr>
          <w:rFonts w:ascii="Cambria" w:hAnsi="Cambria" w:cs="Calibri"/>
        </w:rPr>
      </w:pPr>
      <w:r w:rsidRPr="00146746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-333375</wp:posOffset>
                </wp:positionV>
                <wp:extent cx="3522980" cy="690245"/>
                <wp:effectExtent l="0" t="0" r="20320" b="14605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2980" cy="690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3748" w:rsidRDefault="00733748" w:rsidP="0073374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HW#67H: Six Trig Ratios</w:t>
                            </w:r>
                          </w:p>
                          <w:p w:rsidR="00733748" w:rsidRDefault="00733748" w:rsidP="0073374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Geometry </w:t>
                            </w:r>
                          </w:p>
                          <w:p w:rsidR="00733748" w:rsidRPr="00FC683D" w:rsidRDefault="00885575" w:rsidP="0073374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Wednesday, March 11</w:t>
                            </w:r>
                            <w:r w:rsidR="00733748" w:rsidRPr="00146746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733748"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9pt;margin-top:-26.25pt;width:277.4pt;height:54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" strokeweight="1.5pt">
                <v:textbox>
                  <w:txbxContent>
                    <w:p w:rsidR="00733748" w:rsidRDefault="00733748" w:rsidP="0073374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HW#67H: Six Trig Ratios</w:t>
                      </w:r>
                    </w:p>
                    <w:p w:rsidR="00733748" w:rsidRDefault="00733748" w:rsidP="0073374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Geometry </w:t>
                      </w:r>
                    </w:p>
                    <w:p w:rsidR="00733748" w:rsidRPr="00FC683D" w:rsidRDefault="00885575" w:rsidP="0073374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Wednesday, March 11</w:t>
                      </w:r>
                      <w:r w:rsidR="00733748" w:rsidRPr="00146746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733748">
                        <w:rPr>
                          <w:rFonts w:ascii="Cambria" w:hAnsi="Cambria"/>
                        </w:rPr>
                        <w:t>, 2015</w:t>
                      </w:r>
                    </w:p>
                  </w:txbxContent>
                </v:textbox>
              </v:roundrect>
            </w:pict>
          </mc:Fallback>
        </mc:AlternateContent>
      </w:r>
      <w:r w:rsidRPr="00146746">
        <w:rPr>
          <w:rFonts w:ascii="Cambria" w:hAnsi="Cambria"/>
        </w:rPr>
        <w:t>Name: _____________________________________ TP: ______</w:t>
      </w:r>
    </w:p>
    <w:p w:rsidR="00733748" w:rsidRPr="00146746" w:rsidRDefault="00733748" w:rsidP="00733748">
      <w:pPr>
        <w:rPr>
          <w:rFonts w:ascii="Cambria" w:hAnsi="Cambria"/>
          <w:b/>
        </w:rPr>
      </w:pPr>
    </w:p>
    <w:p w:rsidR="00733748" w:rsidRPr="00146746" w:rsidRDefault="00733748" w:rsidP="00733748">
      <w:pPr>
        <w:rPr>
          <w:rFonts w:ascii="Cambria" w:hAnsi="Cambria"/>
          <w:b/>
        </w:rPr>
      </w:pPr>
      <w:r w:rsidRPr="00146746">
        <w:rPr>
          <w:rFonts w:ascii="Cambria" w:hAnsi="Cambria"/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5"/>
        <w:gridCol w:w="5395"/>
      </w:tblGrid>
      <w:tr w:rsidR="00733748" w:rsidRPr="00146746" w:rsidTr="00DA5250">
        <w:tc>
          <w:tcPr>
            <w:tcW w:w="5508" w:type="dxa"/>
            <w:shd w:val="clear" w:color="auto" w:fill="auto"/>
          </w:tcPr>
          <w:p w:rsidR="00733748" w:rsidRPr="00146746" w:rsidRDefault="00733748" w:rsidP="00DA5250">
            <w:pPr>
              <w:rPr>
                <w:rFonts w:ascii="Cambria" w:hAnsi="Cambria"/>
                <w:bCs/>
                <w:i/>
                <w:iCs/>
                <w:w w:val="109"/>
              </w:rPr>
            </w:pPr>
            <w:r w:rsidRPr="00146746">
              <w:rPr>
                <w:rFonts w:ascii="Cambria" w:hAnsi="Cambria"/>
                <w:szCs w:val="20"/>
              </w:rPr>
              <w:t xml:space="preserve">1) </w:t>
            </w:r>
            <w:r w:rsidRPr="00146746">
              <w:rPr>
                <w:rFonts w:ascii="Cambria" w:hAnsi="Cambria"/>
                <w:bCs/>
                <w:w w:val="109"/>
              </w:rPr>
              <w:t xml:space="preserve">Evaluate the six trigonometric functions of the </w:t>
            </w:r>
            <w:proofErr w:type="gramStart"/>
            <w:r w:rsidRPr="00146746">
              <w:rPr>
                <w:rFonts w:ascii="Cambria" w:hAnsi="Cambria"/>
                <w:bCs/>
                <w:w w:val="109"/>
              </w:rPr>
              <w:t xml:space="preserve">angle </w:t>
            </w:r>
            <w:proofErr w:type="gramEnd"/>
            <w:r w:rsidRPr="00146746">
              <w:rPr>
                <w:rFonts w:ascii="Cambria" w:hAnsi="Cambria"/>
                <w:bCs/>
                <w:i/>
                <w:iCs/>
                <w:w w:val="109"/>
              </w:rPr>
              <w:sym w:font="Symbol" w:char="F071"/>
            </w:r>
            <w:r w:rsidRPr="00146746">
              <w:rPr>
                <w:rFonts w:ascii="Cambria" w:hAnsi="Cambria"/>
                <w:bCs/>
                <w:i/>
                <w:iCs/>
                <w:w w:val="109"/>
              </w:rPr>
              <w:t>.</w:t>
            </w:r>
          </w:p>
          <w:p w:rsidR="00733748" w:rsidRPr="00146746" w:rsidRDefault="00733748" w:rsidP="00DA5250">
            <w:pPr>
              <w:rPr>
                <w:rFonts w:ascii="Cambria" w:hAnsi="Cambria"/>
                <w:bCs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  <w:r w:rsidRPr="00146746">
              <w:rPr>
                <w:rFonts w:ascii="Cambria" w:hAnsi="Cambria"/>
                <w:noProof/>
                <w:szCs w:val="20"/>
              </w:rPr>
              <w:drawing>
                <wp:inline distT="0" distB="0" distL="0" distR="0">
                  <wp:extent cx="895350" cy="1143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</w:tc>
        <w:tc>
          <w:tcPr>
            <w:tcW w:w="5508" w:type="dxa"/>
            <w:shd w:val="clear" w:color="auto" w:fill="auto"/>
          </w:tcPr>
          <w:p w:rsidR="00733748" w:rsidRPr="00146746" w:rsidRDefault="00733748" w:rsidP="00DA5250">
            <w:pPr>
              <w:spacing w:after="120"/>
              <w:rPr>
                <w:rFonts w:ascii="Cambria" w:hAnsi="Cambria"/>
                <w:bCs/>
              </w:rPr>
            </w:pPr>
            <w:r w:rsidRPr="00146746">
              <w:rPr>
                <w:rFonts w:ascii="Cambria" w:hAnsi="Cambria"/>
                <w:szCs w:val="20"/>
              </w:rPr>
              <w:t>2) Le</w:t>
            </w:r>
            <w:r w:rsidRPr="00146746">
              <w:rPr>
                <w:rFonts w:ascii="Cambria" w:hAnsi="Cambria"/>
                <w:bCs/>
                <w:w w:val="109"/>
              </w:rPr>
              <w:t xml:space="preserve">t </w:t>
            </w:r>
            <w:r w:rsidRPr="00146746">
              <w:rPr>
                <w:rFonts w:ascii="Cambria" w:hAnsi="Cambria"/>
                <w:bCs/>
                <w:i/>
                <w:iCs/>
                <w:w w:val="109"/>
              </w:rPr>
              <w:sym w:font="Symbol" w:char="F071"/>
            </w:r>
            <w:r w:rsidRPr="00146746">
              <w:rPr>
                <w:rFonts w:ascii="Cambria" w:hAnsi="Cambria"/>
                <w:bCs/>
                <w:i/>
                <w:iCs/>
                <w:w w:val="109"/>
              </w:rPr>
              <w:t xml:space="preserve"> </w:t>
            </w:r>
            <w:r w:rsidRPr="00146746">
              <w:rPr>
                <w:rFonts w:ascii="Cambria" w:hAnsi="Cambria"/>
                <w:bCs/>
                <w:w w:val="109"/>
              </w:rPr>
              <w:t xml:space="preserve">be an acute angle of a right triangle. Find the value of the other five </w:t>
            </w:r>
            <w:r w:rsidRPr="00146746">
              <w:rPr>
                <w:rFonts w:ascii="Cambria" w:hAnsi="Cambria"/>
                <w:bCs/>
                <w:spacing w:val="-5"/>
                <w:w w:val="109"/>
              </w:rPr>
              <w:t xml:space="preserve">trigonometric functions </w:t>
            </w:r>
            <w:proofErr w:type="gramStart"/>
            <w:r w:rsidRPr="00146746">
              <w:rPr>
                <w:rFonts w:ascii="Cambria" w:hAnsi="Cambria"/>
                <w:bCs/>
                <w:spacing w:val="-5"/>
                <w:w w:val="109"/>
              </w:rPr>
              <w:t xml:space="preserve">of </w:t>
            </w:r>
            <w:proofErr w:type="gramEnd"/>
            <w:r w:rsidRPr="00146746">
              <w:rPr>
                <w:rFonts w:ascii="Cambria" w:hAnsi="Cambria"/>
                <w:bCs/>
                <w:i/>
                <w:iCs/>
                <w:spacing w:val="-5"/>
                <w:w w:val="109"/>
              </w:rPr>
              <w:sym w:font="Symbol" w:char="F071"/>
            </w:r>
            <w:r w:rsidRPr="00146746">
              <w:rPr>
                <w:rFonts w:ascii="Cambria" w:hAnsi="Cambria"/>
                <w:bCs/>
                <w:i/>
                <w:iCs/>
                <w:spacing w:val="-5"/>
                <w:w w:val="109"/>
              </w:rPr>
              <w:t>.</w:t>
            </w: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  <w:r w:rsidRPr="00146746">
              <w:rPr>
                <w:rFonts w:ascii="Cambria" w:hAnsi="Cambria"/>
                <w:position w:val="-4"/>
                <w:szCs w:val="20"/>
              </w:rPr>
              <w:object w:dxaOrig="106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5pt;height:14.25pt" o:ole="">
                  <v:imagedata r:id="rId6" o:title=""/>
                </v:shape>
                <o:OLEObject Type="Embed" ProgID="Equation.3" ShapeID="_x0000_i1025" DrawAspect="Content" ObjectID="_1487328573" r:id="rId7"/>
              </w:object>
            </w:r>
            <w:bookmarkStart w:id="0" w:name="_GoBack"/>
            <w:bookmarkEnd w:id="0"/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hAnsi="Cambria"/>
                <w:szCs w:val="20"/>
              </w:rPr>
            </w:pPr>
          </w:p>
        </w:tc>
      </w:tr>
      <w:tr w:rsidR="00733748" w:rsidRPr="00146746" w:rsidTr="00DA5250">
        <w:tc>
          <w:tcPr>
            <w:tcW w:w="5508" w:type="dxa"/>
            <w:shd w:val="clear" w:color="auto" w:fill="auto"/>
          </w:tcPr>
          <w:p w:rsidR="00733748" w:rsidRPr="00146746" w:rsidRDefault="00733748" w:rsidP="00DA5250">
            <w:pPr>
              <w:rPr>
                <w:rFonts w:ascii="Cambria" w:hAnsi="Cambria"/>
                <w:bCs/>
              </w:rPr>
            </w:pPr>
            <w:r w:rsidRPr="00146746">
              <w:rPr>
                <w:rFonts w:ascii="Cambria" w:hAnsi="Cambria" w:cs="Cambria"/>
              </w:rPr>
              <w:t xml:space="preserve">3) </w:t>
            </w:r>
            <w:r w:rsidRPr="00146746">
              <w:rPr>
                <w:rFonts w:ascii="Cambria" w:hAnsi="Cambria"/>
                <w:bCs/>
                <w:w w:val="113"/>
              </w:rPr>
              <w:t xml:space="preserve">Use the given point on the terminal side of an angle </w:t>
            </w:r>
            <w:r w:rsidRPr="00146746">
              <w:rPr>
                <w:rFonts w:ascii="Cambria" w:hAnsi="Cambria"/>
                <w:bCs/>
                <w:i/>
                <w:iCs/>
                <w:w w:val="113"/>
              </w:rPr>
              <w:sym w:font="Symbol" w:char="F071"/>
            </w:r>
            <w:r w:rsidRPr="00146746">
              <w:rPr>
                <w:rFonts w:ascii="Cambria" w:hAnsi="Cambria"/>
                <w:bCs/>
                <w:i/>
                <w:iCs/>
                <w:w w:val="113"/>
              </w:rPr>
              <w:t xml:space="preserve"> </w:t>
            </w:r>
            <w:r w:rsidRPr="00146746">
              <w:rPr>
                <w:rFonts w:ascii="Cambria" w:hAnsi="Cambria"/>
                <w:bCs/>
                <w:w w:val="113"/>
              </w:rPr>
              <w:t xml:space="preserve">in standard position </w:t>
            </w:r>
            <w:r w:rsidRPr="00146746">
              <w:rPr>
                <w:rFonts w:ascii="Cambria" w:hAnsi="Cambria"/>
                <w:bCs/>
                <w:spacing w:val="1"/>
                <w:w w:val="113"/>
              </w:rPr>
              <w:t xml:space="preserve">to evaluate the six trigonometric functions </w:t>
            </w:r>
            <w:proofErr w:type="gramStart"/>
            <w:r w:rsidRPr="00146746">
              <w:rPr>
                <w:rFonts w:ascii="Cambria" w:hAnsi="Cambria"/>
                <w:bCs/>
                <w:spacing w:val="1"/>
                <w:w w:val="113"/>
              </w:rPr>
              <w:t xml:space="preserve">of </w:t>
            </w:r>
            <w:proofErr w:type="gramEnd"/>
            <w:r w:rsidRPr="00146746">
              <w:rPr>
                <w:rFonts w:ascii="Cambria" w:hAnsi="Cambria"/>
                <w:bCs/>
                <w:i/>
                <w:iCs/>
                <w:spacing w:val="1"/>
                <w:w w:val="113"/>
              </w:rPr>
              <w:sym w:font="Symbol" w:char="F071"/>
            </w:r>
            <w:r w:rsidRPr="00146746">
              <w:rPr>
                <w:rFonts w:ascii="Cambria" w:hAnsi="Cambria"/>
                <w:bCs/>
                <w:i/>
                <w:iCs/>
                <w:spacing w:val="1"/>
                <w:w w:val="113"/>
              </w:rPr>
              <w:t>.</w:t>
            </w:r>
          </w:p>
          <w:p w:rsidR="00733748" w:rsidRPr="00146746" w:rsidRDefault="00733748" w:rsidP="00DA52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146746">
              <w:rPr>
                <w:rFonts w:ascii="Cambria" w:hAnsi="Cambria"/>
                <w:w w:val="126"/>
              </w:rPr>
              <w:t>(8,</w:t>
            </w:r>
            <w:r w:rsidRPr="00146746">
              <w:rPr>
                <w:rFonts w:ascii="Cambria" w:hAnsi="Cambria"/>
                <w:w w:val="126"/>
              </w:rPr>
              <w:sym w:font="Symbol" w:char="F02D"/>
            </w:r>
            <w:r w:rsidRPr="00146746">
              <w:rPr>
                <w:rFonts w:ascii="Cambria" w:hAnsi="Cambria"/>
                <w:w w:val="126"/>
              </w:rPr>
              <w:t>15)</w:t>
            </w:r>
          </w:p>
          <w:p w:rsidR="00733748" w:rsidRDefault="00733748" w:rsidP="00DA525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733748" w:rsidRDefault="00733748" w:rsidP="00DA525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733748" w:rsidRDefault="00733748" w:rsidP="00DA525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733748" w:rsidRDefault="00733748" w:rsidP="00DA525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733748" w:rsidRDefault="00733748" w:rsidP="00DA525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733748" w:rsidRDefault="00733748" w:rsidP="00DA525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733748" w:rsidRDefault="00733748" w:rsidP="00DA525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733748" w:rsidRDefault="00733748" w:rsidP="00DA525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733748" w:rsidRDefault="00733748" w:rsidP="00DA525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733748" w:rsidRDefault="00733748" w:rsidP="00DA525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733748" w:rsidRDefault="00733748" w:rsidP="00DA525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733748" w:rsidRPr="00146746" w:rsidRDefault="00733748" w:rsidP="00DA525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</w:tc>
        <w:tc>
          <w:tcPr>
            <w:tcW w:w="5508" w:type="dxa"/>
            <w:shd w:val="clear" w:color="auto" w:fill="auto"/>
          </w:tcPr>
          <w:p w:rsidR="00733748" w:rsidRPr="00146746" w:rsidRDefault="00733748" w:rsidP="00DA5250">
            <w:pPr>
              <w:rPr>
                <w:rFonts w:ascii="Cambria" w:hAnsi="Cambria" w:cs="Cambria"/>
              </w:rPr>
            </w:pPr>
            <w:r w:rsidRPr="00146746">
              <w:rPr>
                <w:rFonts w:ascii="Cambria" w:hAnsi="Cambria" w:cs="Cambria"/>
              </w:rPr>
              <w:t xml:space="preserve">4) Use </w:t>
            </w:r>
            <w:r w:rsidRPr="00146746">
              <w:rPr>
                <w:rFonts w:ascii="Cambria" w:hAnsi="Cambria"/>
                <w:bCs/>
                <w:w w:val="113"/>
              </w:rPr>
              <w:t xml:space="preserve">the given point on the terminal side of an angle </w:t>
            </w:r>
            <w:r w:rsidRPr="00146746">
              <w:rPr>
                <w:rFonts w:ascii="Cambria" w:hAnsi="Cambria"/>
                <w:bCs/>
                <w:i/>
                <w:iCs/>
                <w:w w:val="113"/>
              </w:rPr>
              <w:sym w:font="Symbol" w:char="F071"/>
            </w:r>
            <w:r w:rsidRPr="00146746">
              <w:rPr>
                <w:rFonts w:ascii="Cambria" w:hAnsi="Cambria"/>
                <w:bCs/>
                <w:i/>
                <w:iCs/>
                <w:w w:val="113"/>
              </w:rPr>
              <w:t xml:space="preserve"> </w:t>
            </w:r>
            <w:r w:rsidRPr="00146746">
              <w:rPr>
                <w:rFonts w:ascii="Cambria" w:hAnsi="Cambria"/>
                <w:bCs/>
                <w:w w:val="113"/>
              </w:rPr>
              <w:t xml:space="preserve">in standard position </w:t>
            </w:r>
            <w:r w:rsidRPr="00146746">
              <w:rPr>
                <w:rFonts w:ascii="Cambria" w:hAnsi="Cambria"/>
                <w:bCs/>
                <w:spacing w:val="1"/>
                <w:w w:val="113"/>
              </w:rPr>
              <w:t xml:space="preserve">to evaluate the six trigonometric functions </w:t>
            </w:r>
            <w:proofErr w:type="gramStart"/>
            <w:r w:rsidRPr="00146746">
              <w:rPr>
                <w:rFonts w:ascii="Cambria" w:hAnsi="Cambria"/>
                <w:bCs/>
                <w:spacing w:val="1"/>
                <w:w w:val="113"/>
              </w:rPr>
              <w:t xml:space="preserve">of </w:t>
            </w:r>
            <w:proofErr w:type="gramEnd"/>
            <w:r w:rsidRPr="00146746">
              <w:rPr>
                <w:rFonts w:ascii="Cambria" w:hAnsi="Cambria"/>
                <w:bCs/>
                <w:i/>
                <w:iCs/>
                <w:spacing w:val="1"/>
                <w:w w:val="113"/>
              </w:rPr>
              <w:sym w:font="Symbol" w:char="F071"/>
            </w:r>
            <w:r w:rsidRPr="00146746">
              <w:rPr>
                <w:rFonts w:ascii="Cambria" w:hAnsi="Cambria"/>
                <w:bCs/>
                <w:i/>
                <w:iCs/>
                <w:spacing w:val="1"/>
                <w:w w:val="113"/>
              </w:rPr>
              <w:t>.</w:t>
            </w:r>
          </w:p>
          <w:p w:rsidR="00733748" w:rsidRPr="00146746" w:rsidRDefault="00733748" w:rsidP="00DA52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w w:val="113"/>
              </w:rPr>
            </w:pPr>
            <w:r w:rsidRPr="00146746">
              <w:rPr>
                <w:rFonts w:ascii="Cambria" w:hAnsi="Cambria"/>
                <w:w w:val="113"/>
              </w:rPr>
              <w:t>(</w:t>
            </w:r>
            <w:r w:rsidRPr="00146746">
              <w:rPr>
                <w:rFonts w:ascii="Cambria" w:hAnsi="Cambria"/>
                <w:w w:val="113"/>
              </w:rPr>
              <w:sym w:font="Symbol" w:char="F02D"/>
            </w:r>
            <w:r w:rsidRPr="00146746">
              <w:rPr>
                <w:rFonts w:ascii="Cambria" w:hAnsi="Cambria"/>
                <w:w w:val="113"/>
              </w:rPr>
              <w:t>7,</w:t>
            </w:r>
            <w:r w:rsidRPr="00146746">
              <w:rPr>
                <w:rFonts w:ascii="Cambria" w:hAnsi="Cambria"/>
                <w:w w:val="113"/>
              </w:rPr>
              <w:sym w:font="Symbol" w:char="F02D"/>
            </w:r>
            <w:r w:rsidRPr="00146746">
              <w:rPr>
                <w:rFonts w:ascii="Cambria" w:hAnsi="Cambria"/>
                <w:w w:val="113"/>
              </w:rPr>
              <w:t>2)</w:t>
            </w:r>
          </w:p>
          <w:p w:rsidR="00733748" w:rsidRPr="00146746" w:rsidRDefault="00733748" w:rsidP="00DA5250">
            <w:pPr>
              <w:jc w:val="center"/>
              <w:rPr>
                <w:rFonts w:ascii="Cambria" w:hAnsi="Cambria" w:cs="Cambria"/>
              </w:rPr>
            </w:pPr>
          </w:p>
          <w:p w:rsidR="00733748" w:rsidRPr="00146746" w:rsidRDefault="00733748" w:rsidP="00DA5250">
            <w:pPr>
              <w:rPr>
                <w:rFonts w:ascii="Cambria" w:hAnsi="Cambria" w:cs="Cambria"/>
              </w:rPr>
            </w:pPr>
          </w:p>
          <w:p w:rsidR="00733748" w:rsidRPr="00146746" w:rsidRDefault="00733748" w:rsidP="00DA5250">
            <w:pPr>
              <w:rPr>
                <w:rFonts w:ascii="Cambria" w:hAnsi="Cambria" w:cs="Cambria"/>
              </w:rPr>
            </w:pPr>
          </w:p>
          <w:p w:rsidR="00733748" w:rsidRPr="00146746" w:rsidRDefault="00733748" w:rsidP="00DA5250">
            <w:pPr>
              <w:rPr>
                <w:rFonts w:ascii="Cambria" w:hAnsi="Cambria" w:cs="Cambria"/>
              </w:rPr>
            </w:pPr>
          </w:p>
          <w:p w:rsidR="00733748" w:rsidRPr="00146746" w:rsidRDefault="00733748" w:rsidP="00DA5250">
            <w:pPr>
              <w:rPr>
                <w:rFonts w:ascii="Cambria" w:hAnsi="Cambria" w:cs="Cambria"/>
              </w:rPr>
            </w:pPr>
          </w:p>
          <w:p w:rsidR="00733748" w:rsidRPr="00146746" w:rsidRDefault="00733748" w:rsidP="00DA5250">
            <w:pPr>
              <w:rPr>
                <w:rFonts w:ascii="Cambria" w:hAnsi="Cambria" w:cs="Cambria"/>
              </w:rPr>
            </w:pPr>
          </w:p>
          <w:p w:rsidR="00733748" w:rsidRPr="00146746" w:rsidRDefault="00733748" w:rsidP="00DA5250">
            <w:pPr>
              <w:rPr>
                <w:rFonts w:ascii="Cambria" w:hAnsi="Cambria" w:cs="Cambria"/>
              </w:rPr>
            </w:pPr>
          </w:p>
          <w:p w:rsidR="00733748" w:rsidRPr="00146746" w:rsidRDefault="00733748" w:rsidP="00DA5250">
            <w:pPr>
              <w:rPr>
                <w:rFonts w:ascii="Cambria" w:hAnsi="Cambria" w:cs="Cambria"/>
              </w:rPr>
            </w:pPr>
          </w:p>
          <w:p w:rsidR="00733748" w:rsidRPr="00146746" w:rsidRDefault="00733748" w:rsidP="00DA5250">
            <w:pPr>
              <w:rPr>
                <w:rFonts w:ascii="Cambria" w:hAnsi="Cambria" w:cs="Cambria"/>
              </w:rPr>
            </w:pPr>
          </w:p>
        </w:tc>
      </w:tr>
      <w:tr w:rsidR="00733748" w:rsidRPr="00146746" w:rsidTr="00DA5250">
        <w:tc>
          <w:tcPr>
            <w:tcW w:w="5508" w:type="dxa"/>
            <w:shd w:val="clear" w:color="auto" w:fill="auto"/>
          </w:tcPr>
          <w:p w:rsidR="00733748" w:rsidRPr="00146746" w:rsidRDefault="00733748" w:rsidP="007337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="Cambria"/>
                <w:noProof/>
                <w:szCs w:val="20"/>
              </w:rPr>
            </w:pPr>
            <w:r w:rsidRPr="00146746">
              <w:rPr>
                <w:rFonts w:ascii="Cambria" w:eastAsia="MS Mincho" w:hAnsi="Cambria" w:cs="Cambria"/>
                <w:noProof/>
                <w:szCs w:val="20"/>
              </w:rPr>
              <w:t>Find the coordinates of 210</w:t>
            </w:r>
            <w:r w:rsidRPr="00146746">
              <w:rPr>
                <w:rFonts w:ascii="Cambria" w:eastAsia="MS Mincho" w:hAnsi="Cambria" w:cs="Cambria"/>
                <w:szCs w:val="20"/>
              </w:rPr>
              <w:t>°.</w:t>
            </w:r>
          </w:p>
        </w:tc>
        <w:tc>
          <w:tcPr>
            <w:tcW w:w="5508" w:type="dxa"/>
            <w:shd w:val="clear" w:color="auto" w:fill="auto"/>
          </w:tcPr>
          <w:p w:rsidR="00733748" w:rsidRPr="00146746" w:rsidRDefault="00733748" w:rsidP="007337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="Cambria"/>
                <w:noProof/>
                <w:szCs w:val="20"/>
              </w:rPr>
            </w:pPr>
            <w:r w:rsidRPr="00146746">
              <w:rPr>
                <w:rFonts w:ascii="Cambria" w:eastAsia="MS Mincho" w:hAnsi="Cambria" w:cs="Cambria"/>
                <w:noProof/>
                <w:szCs w:val="20"/>
              </w:rPr>
              <w:t xml:space="preserve">Find the coodinates of </w:t>
            </w:r>
            <w:r w:rsidRPr="00146746">
              <w:rPr>
                <w:rFonts w:ascii="Cambria" w:eastAsia="MS Mincho" w:hAnsi="Cambria" w:cs="Cambria"/>
                <w:position w:val="-20"/>
                <w:szCs w:val="20"/>
              </w:rPr>
              <w:object w:dxaOrig="380" w:dyaOrig="560">
                <v:shape id="_x0000_i1026" type="#_x0000_t75" style="width:19.5pt;height:28.5pt" o:ole="">
                  <v:imagedata r:id="rId8" o:title=""/>
                </v:shape>
                <o:OLEObject Type="Embed" ProgID="Equation.3" ShapeID="_x0000_i1026" DrawAspect="Content" ObjectID="_1487328574" r:id="rId9"/>
              </w:object>
            </w:r>
            <w:r w:rsidRPr="00146746">
              <w:rPr>
                <w:rFonts w:ascii="Cambria" w:eastAsia="MS Mincho" w:hAnsi="Cambria" w:cs="Cambria"/>
                <w:szCs w:val="20"/>
              </w:rPr>
              <w:t>.</w:t>
            </w:r>
          </w:p>
          <w:p w:rsidR="00733748" w:rsidRPr="00146746" w:rsidRDefault="00733748" w:rsidP="00DA5250">
            <w:pPr>
              <w:rPr>
                <w:rFonts w:ascii="Cambria" w:eastAsia="MS Mincho" w:hAnsi="Cambria" w:cs="Cambria"/>
                <w:noProof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eastAsia="MS Mincho" w:hAnsi="Cambria" w:cs="Cambria"/>
                <w:noProof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eastAsia="MS Mincho" w:hAnsi="Cambria" w:cs="Cambria"/>
                <w:noProof/>
                <w:szCs w:val="20"/>
              </w:rPr>
            </w:pPr>
          </w:p>
        </w:tc>
      </w:tr>
      <w:tr w:rsidR="00733748" w:rsidRPr="00146746" w:rsidTr="00DA5250">
        <w:tc>
          <w:tcPr>
            <w:tcW w:w="5508" w:type="dxa"/>
            <w:shd w:val="clear" w:color="auto" w:fill="auto"/>
          </w:tcPr>
          <w:p w:rsidR="00733748" w:rsidRPr="00146746" w:rsidRDefault="00733748" w:rsidP="00DA5250">
            <w:pPr>
              <w:pStyle w:val="Two-col"/>
              <w:widowControl w:val="0"/>
              <w:spacing w:line="240" w:lineRule="auto"/>
              <w:ind w:left="0" w:firstLine="0"/>
              <w:rPr>
                <w:rFonts w:ascii="Cambria" w:hAnsi="Cambria"/>
              </w:rPr>
            </w:pPr>
            <w:r w:rsidRPr="00146746">
              <w:rPr>
                <w:rFonts w:ascii="Cambria" w:hAnsi="Cambria"/>
              </w:rPr>
              <w:t xml:space="preserve">7) </w:t>
            </w:r>
            <w:r w:rsidRPr="00146746">
              <w:rPr>
                <w:rFonts w:ascii="Cambria" w:hAnsi="Cambria"/>
                <w:position w:val="-30"/>
              </w:rPr>
              <w:object w:dxaOrig="940" w:dyaOrig="740">
                <v:shape id="_x0000_i1027" type="#_x0000_t75" style="width:47.25pt;height:37.5pt" o:ole="">
                  <v:imagedata r:id="rId10" o:title=""/>
                </v:shape>
                <o:OLEObject Type="Embed" ProgID="Equation.3" ShapeID="_x0000_i1027" DrawAspect="Content" ObjectID="_1487328575" r:id="rId11"/>
              </w:object>
            </w:r>
            <w:r w:rsidRPr="00146746">
              <w:rPr>
                <w:rFonts w:ascii="Cambria" w:hAnsi="Cambria"/>
              </w:rPr>
              <w:t xml:space="preserve"> </w:t>
            </w:r>
            <w:proofErr w:type="gramStart"/>
            <w:r w:rsidRPr="00146746">
              <w:rPr>
                <w:rFonts w:ascii="Cambria" w:hAnsi="Cambria"/>
              </w:rPr>
              <w:t>is</w:t>
            </w:r>
            <w:proofErr w:type="gramEnd"/>
            <w:r w:rsidRPr="00146746">
              <w:rPr>
                <w:rFonts w:ascii="Cambria" w:hAnsi="Cambria"/>
              </w:rPr>
              <w:t xml:space="preserve"> the coordinate for what angle measure?</w:t>
            </w:r>
          </w:p>
          <w:p w:rsidR="00733748" w:rsidRPr="00146746" w:rsidRDefault="00733748" w:rsidP="00DA5250">
            <w:pPr>
              <w:rPr>
                <w:rFonts w:ascii="Cambria" w:eastAsia="MS Mincho" w:hAnsi="Cambria" w:cs="Cambria"/>
                <w:noProof/>
                <w:szCs w:val="20"/>
              </w:rPr>
            </w:pPr>
          </w:p>
          <w:p w:rsidR="00733748" w:rsidRPr="00146746" w:rsidRDefault="00733748" w:rsidP="00DA5250">
            <w:pPr>
              <w:rPr>
                <w:rFonts w:ascii="Cambria" w:eastAsia="MS Mincho" w:hAnsi="Cambria" w:cs="Cambria"/>
                <w:noProof/>
                <w:szCs w:val="20"/>
              </w:rPr>
            </w:pPr>
          </w:p>
        </w:tc>
        <w:tc>
          <w:tcPr>
            <w:tcW w:w="5508" w:type="dxa"/>
            <w:shd w:val="clear" w:color="auto" w:fill="auto"/>
          </w:tcPr>
          <w:p w:rsidR="00733748" w:rsidRPr="00146746" w:rsidRDefault="00733748" w:rsidP="00DA5250">
            <w:pPr>
              <w:pStyle w:val="Two-col"/>
              <w:widowControl w:val="0"/>
              <w:spacing w:line="240" w:lineRule="auto"/>
              <w:rPr>
                <w:rFonts w:ascii="Cambria" w:eastAsia="MS Mincho" w:hAnsi="Cambria" w:cs="Cambria"/>
                <w:noProof/>
              </w:rPr>
            </w:pPr>
            <w:r w:rsidRPr="00146746">
              <w:rPr>
                <w:rFonts w:ascii="Cambria" w:eastAsia="MS Mincho" w:hAnsi="Cambria" w:cs="Cambria"/>
                <w:noProof/>
              </w:rPr>
              <w:t xml:space="preserve">8) What angle measure has an y-coordinate of </w:t>
            </w:r>
            <w:r w:rsidRPr="00146746">
              <w:rPr>
                <w:rFonts w:ascii="Cambria" w:eastAsia="MS Mincho" w:hAnsi="Cambria" w:cs="Cambria"/>
                <w:noProof/>
                <w:position w:val="-20"/>
              </w:rPr>
              <w:object w:dxaOrig="540" w:dyaOrig="620">
                <v:shape id="_x0000_i1028" type="#_x0000_t75" style="width:27pt;height:30.75pt" o:ole="">
                  <v:imagedata r:id="rId12" o:title=""/>
                </v:shape>
                <o:OLEObject Type="Embed" ProgID="Equation.3" ShapeID="_x0000_i1028" DrawAspect="Content" ObjectID="_1487328576" r:id="rId13"/>
              </w:object>
            </w:r>
            <w:r w:rsidRPr="00146746">
              <w:rPr>
                <w:rFonts w:ascii="Cambria" w:eastAsia="MS Mincho" w:hAnsi="Cambria" w:cs="Cambria"/>
                <w:noProof/>
              </w:rPr>
              <w:t>?</w:t>
            </w:r>
          </w:p>
        </w:tc>
      </w:tr>
    </w:tbl>
    <w:p w:rsidR="00733748" w:rsidRPr="00146746" w:rsidRDefault="00733748" w:rsidP="00733748">
      <w:pPr>
        <w:rPr>
          <w:rFonts w:ascii="Cambria" w:hAnsi="Cambria"/>
          <w:b/>
        </w:rPr>
      </w:pPr>
    </w:p>
    <w:p w:rsidR="00733748" w:rsidRDefault="00733748" w:rsidP="00733748">
      <w:pPr>
        <w:rPr>
          <w:rFonts w:ascii="Cambria" w:hAnsi="Cambria"/>
          <w:b/>
        </w:rPr>
      </w:pPr>
    </w:p>
    <w:p w:rsidR="00733748" w:rsidRDefault="00733748" w:rsidP="00733748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ACT/PLAN REVIEW! GET IT!!!</w:t>
      </w:r>
    </w:p>
    <w:p w:rsidR="00733748" w:rsidRPr="00146746" w:rsidRDefault="00733748" w:rsidP="00733748">
      <w:pPr>
        <w:rPr>
          <w:rFonts w:ascii="Cambria" w:hAnsi="Cambr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6"/>
        <w:gridCol w:w="5344"/>
      </w:tblGrid>
      <w:tr w:rsidR="00733748" w:rsidRPr="0010147D" w:rsidTr="00DA5250">
        <w:tc>
          <w:tcPr>
            <w:tcW w:w="5508" w:type="dxa"/>
            <w:shd w:val="clear" w:color="auto" w:fill="auto"/>
          </w:tcPr>
          <w:p w:rsidR="00733748" w:rsidRPr="0010147D" w:rsidRDefault="00733748" w:rsidP="00DA5250">
            <w:pPr>
              <w:rPr>
                <w:rFonts w:ascii="Cambria" w:hAnsi="Cambria"/>
              </w:rPr>
            </w:pPr>
            <w:r w:rsidRPr="0010147D">
              <w:rPr>
                <w:rFonts w:ascii="Cambria" w:hAnsi="Cambria"/>
              </w:rPr>
              <w:t xml:space="preserve">1) </w:t>
            </w:r>
          </w:p>
          <w:p w:rsidR="00733748" w:rsidRPr="0010147D" w:rsidRDefault="00733748" w:rsidP="00DA5250">
            <w:pPr>
              <w:rPr>
                <w:rFonts w:ascii="Cambria" w:hAnsi="Cambria"/>
              </w:rPr>
            </w:pPr>
            <w:r w:rsidRPr="0010147D">
              <w:rPr>
                <w:rFonts w:ascii="Cambria" w:hAnsi="Cambria"/>
                <w:noProof/>
              </w:rPr>
              <w:drawing>
                <wp:inline distT="0" distB="0" distL="0" distR="0">
                  <wp:extent cx="3314700" cy="13620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3748" w:rsidRPr="0010147D" w:rsidRDefault="00733748" w:rsidP="00DA5250">
            <w:pPr>
              <w:rPr>
                <w:rFonts w:ascii="Cambria" w:hAnsi="Cambria"/>
              </w:rPr>
            </w:pPr>
          </w:p>
          <w:p w:rsidR="00733748" w:rsidRPr="0010147D" w:rsidRDefault="00733748" w:rsidP="00DA5250">
            <w:pPr>
              <w:rPr>
                <w:rFonts w:ascii="Cambria" w:hAnsi="Cambria"/>
              </w:rPr>
            </w:pPr>
          </w:p>
        </w:tc>
        <w:tc>
          <w:tcPr>
            <w:tcW w:w="5508" w:type="dxa"/>
            <w:shd w:val="clear" w:color="auto" w:fill="auto"/>
          </w:tcPr>
          <w:p w:rsidR="00733748" w:rsidRPr="0010147D" w:rsidRDefault="00733748" w:rsidP="00DA5250">
            <w:pPr>
              <w:rPr>
                <w:rFonts w:ascii="Cambria" w:hAnsi="Cambria"/>
              </w:rPr>
            </w:pPr>
            <w:r w:rsidRPr="0010147D">
              <w:rPr>
                <w:rFonts w:ascii="Cambria" w:hAnsi="Cambria"/>
              </w:rPr>
              <w:t xml:space="preserve">2) </w:t>
            </w:r>
          </w:p>
          <w:p w:rsidR="00733748" w:rsidRPr="0010147D" w:rsidRDefault="00733748" w:rsidP="00DA5250">
            <w:pPr>
              <w:rPr>
                <w:rFonts w:ascii="Cambria" w:hAnsi="Cambria"/>
              </w:rPr>
            </w:pPr>
            <w:r w:rsidRPr="0010147D">
              <w:rPr>
                <w:rFonts w:ascii="Cambria" w:hAnsi="Cambria"/>
                <w:noProof/>
              </w:rPr>
              <w:drawing>
                <wp:inline distT="0" distB="0" distL="0" distR="0">
                  <wp:extent cx="2686050" cy="25527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255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3748" w:rsidRPr="0010147D" w:rsidTr="00DA5250">
        <w:tc>
          <w:tcPr>
            <w:tcW w:w="5508" w:type="dxa"/>
            <w:shd w:val="clear" w:color="auto" w:fill="auto"/>
          </w:tcPr>
          <w:p w:rsidR="00733748" w:rsidRPr="0010147D" w:rsidRDefault="00733748" w:rsidP="00DA5250">
            <w:pPr>
              <w:rPr>
                <w:rFonts w:ascii="Cambria" w:hAnsi="Cambria"/>
              </w:rPr>
            </w:pPr>
            <w:r w:rsidRPr="0010147D">
              <w:rPr>
                <w:rFonts w:ascii="Cambria" w:hAnsi="Cambria"/>
              </w:rPr>
              <w:t xml:space="preserve">3) </w:t>
            </w:r>
          </w:p>
          <w:p w:rsidR="00733748" w:rsidRPr="0010147D" w:rsidRDefault="00733748" w:rsidP="00DA5250">
            <w:pPr>
              <w:rPr>
                <w:rFonts w:ascii="Cambria" w:hAnsi="Cambria"/>
              </w:rPr>
            </w:pPr>
            <w:r w:rsidRPr="0010147D">
              <w:rPr>
                <w:rFonts w:ascii="Cambria" w:hAnsi="Cambria"/>
                <w:noProof/>
              </w:rPr>
              <w:drawing>
                <wp:inline distT="0" distB="0" distL="0" distR="0">
                  <wp:extent cx="3133725" cy="222885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733748" w:rsidRPr="0010147D" w:rsidRDefault="00733748" w:rsidP="00DA5250">
            <w:pPr>
              <w:rPr>
                <w:rFonts w:ascii="Cambria" w:hAnsi="Cambria"/>
              </w:rPr>
            </w:pPr>
            <w:r w:rsidRPr="0010147D">
              <w:rPr>
                <w:rFonts w:ascii="Cambria" w:hAnsi="Cambria"/>
              </w:rPr>
              <w:t>4)</w:t>
            </w:r>
          </w:p>
          <w:p w:rsidR="00733748" w:rsidRPr="0010147D" w:rsidRDefault="00733748" w:rsidP="00DA5250">
            <w:pPr>
              <w:rPr>
                <w:rFonts w:ascii="Cambria" w:hAnsi="Cambria"/>
              </w:rPr>
            </w:pPr>
            <w:r w:rsidRPr="0010147D">
              <w:rPr>
                <w:rFonts w:ascii="Cambria" w:hAnsi="Cambria"/>
                <w:noProof/>
              </w:rPr>
              <w:drawing>
                <wp:inline distT="0" distB="0" distL="0" distR="0">
                  <wp:extent cx="3076575" cy="31242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312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3748" w:rsidRPr="0010147D" w:rsidTr="00DA5250">
        <w:tc>
          <w:tcPr>
            <w:tcW w:w="5508" w:type="dxa"/>
            <w:shd w:val="clear" w:color="auto" w:fill="auto"/>
          </w:tcPr>
          <w:p w:rsidR="00733748" w:rsidRPr="0010147D" w:rsidRDefault="00733748" w:rsidP="00DA5250">
            <w:pPr>
              <w:rPr>
                <w:rFonts w:ascii="Cambria" w:hAnsi="Cambria"/>
              </w:rPr>
            </w:pPr>
            <w:r w:rsidRPr="0010147D">
              <w:rPr>
                <w:rFonts w:ascii="Cambria" w:hAnsi="Cambria"/>
              </w:rPr>
              <w:t xml:space="preserve">5) </w:t>
            </w:r>
          </w:p>
          <w:p w:rsidR="00733748" w:rsidRPr="0010147D" w:rsidRDefault="00733748" w:rsidP="00DA5250">
            <w:pPr>
              <w:rPr>
                <w:rFonts w:ascii="Cambria" w:hAnsi="Cambria"/>
              </w:rPr>
            </w:pPr>
            <w:r w:rsidRPr="0010147D">
              <w:rPr>
                <w:rFonts w:ascii="Cambria" w:hAnsi="Cambria"/>
                <w:noProof/>
              </w:rPr>
              <w:drawing>
                <wp:inline distT="0" distB="0" distL="0" distR="0">
                  <wp:extent cx="3295650" cy="19716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733748" w:rsidRPr="0010147D" w:rsidRDefault="00733748" w:rsidP="00DA5250">
            <w:pPr>
              <w:rPr>
                <w:rFonts w:ascii="Cambria" w:hAnsi="Cambria"/>
              </w:rPr>
            </w:pPr>
            <w:r w:rsidRPr="0010147D">
              <w:rPr>
                <w:rFonts w:ascii="Cambria" w:hAnsi="Cambria"/>
              </w:rPr>
              <w:t xml:space="preserve">6) </w:t>
            </w:r>
          </w:p>
          <w:p w:rsidR="00733748" w:rsidRPr="0010147D" w:rsidRDefault="00733748" w:rsidP="00DA5250">
            <w:pPr>
              <w:rPr>
                <w:rFonts w:ascii="Cambria" w:hAnsi="Cambria"/>
              </w:rPr>
            </w:pPr>
            <w:r w:rsidRPr="0010147D">
              <w:rPr>
                <w:rFonts w:ascii="Cambria" w:hAnsi="Cambria"/>
                <w:noProof/>
              </w:rPr>
              <w:drawing>
                <wp:inline distT="0" distB="0" distL="0" distR="0">
                  <wp:extent cx="3238500" cy="18192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3748" w:rsidRPr="00146746" w:rsidRDefault="00733748" w:rsidP="00733748">
      <w:pPr>
        <w:rPr>
          <w:rFonts w:ascii="Cambria" w:hAnsi="Cambria"/>
          <w:b/>
        </w:rPr>
      </w:pPr>
    </w:p>
    <w:p w:rsidR="00456BC3" w:rsidRDefault="00885575" w:rsidP="00733748"/>
    <w:sectPr w:rsidR="00456BC3" w:rsidSect="007337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E488F"/>
    <w:multiLevelType w:val="hybridMultilevel"/>
    <w:tmpl w:val="67A0EDDE"/>
    <w:lvl w:ilvl="0" w:tplc="04090011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748"/>
    <w:rsid w:val="004333BD"/>
    <w:rsid w:val="006B2BDA"/>
    <w:rsid w:val="00733748"/>
    <w:rsid w:val="0088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5B81EC-EEA8-4ED4-BBE1-36C28266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wo-col">
    <w:name w:val="Two-col"/>
    <w:basedOn w:val="Normal"/>
    <w:rsid w:val="00733748"/>
    <w:pPr>
      <w:tabs>
        <w:tab w:val="decimal" w:pos="245"/>
        <w:tab w:val="left" w:pos="440"/>
        <w:tab w:val="right" w:pos="5220"/>
        <w:tab w:val="right" w:pos="10800"/>
      </w:tabs>
      <w:spacing w:before="120" w:line="480" w:lineRule="atLeast"/>
      <w:ind w:left="440" w:hanging="440"/>
    </w:pPr>
    <w:rPr>
      <w:rFonts w:ascii="Times" w:hAnsi="Times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10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image" Target="media/image9.emf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image" Target="media/image7.emf"/><Relationship Id="rId10" Type="http://schemas.openxmlformats.org/officeDocument/2006/relationships/image" Target="media/image4.wmf"/><Relationship Id="rId19" Type="http://schemas.openxmlformats.org/officeDocument/2006/relationships/image" Target="media/image11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2</cp:revision>
  <dcterms:created xsi:type="dcterms:W3CDTF">2015-03-08T18:50:00Z</dcterms:created>
  <dcterms:modified xsi:type="dcterms:W3CDTF">2015-03-08T19:03:00Z</dcterms:modified>
</cp:coreProperties>
</file>